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7F" w:rsidRPr="00AF1F7F" w:rsidRDefault="00AF1F7F">
      <w:pPr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AF1F7F">
        <w:rPr>
          <w:rFonts w:ascii="Arial" w:hAnsi="Arial" w:cs="Arial"/>
          <w:b/>
          <w:sz w:val="48"/>
          <w:szCs w:val="48"/>
        </w:rPr>
        <w:t>FernUniversität in Hagen</w:t>
      </w:r>
    </w:p>
    <w:p w:rsidR="00AF1F7F" w:rsidRDefault="00AF1F7F">
      <w:pPr>
        <w:rPr>
          <w:rFonts w:ascii="Arial" w:hAnsi="Arial" w:cs="Arial"/>
          <w:b/>
          <w:sz w:val="36"/>
          <w:szCs w:val="36"/>
        </w:rPr>
      </w:pPr>
      <w:r w:rsidRPr="00AF1F7F">
        <w:rPr>
          <w:rFonts w:ascii="Arial" w:hAnsi="Arial" w:cs="Arial"/>
          <w:b/>
          <w:sz w:val="36"/>
          <w:szCs w:val="36"/>
        </w:rPr>
        <w:t>Fakultät für Wirtschaftswissenschaft</w:t>
      </w:r>
    </w:p>
    <w:p w:rsidR="00AF1F7F" w:rsidRDefault="00AF1F7F">
      <w:pPr>
        <w:rPr>
          <w:rFonts w:ascii="Arial" w:hAnsi="Arial" w:cs="Arial"/>
          <w:b/>
          <w:sz w:val="36"/>
          <w:szCs w:val="36"/>
        </w:rPr>
      </w:pPr>
    </w:p>
    <w:p w:rsidR="00615FE0" w:rsidRDefault="00615FE0">
      <w:pPr>
        <w:rPr>
          <w:rFonts w:ascii="Arial" w:hAnsi="Arial" w:cs="Arial"/>
          <w:sz w:val="24"/>
          <w:szCs w:val="24"/>
        </w:rPr>
      </w:pPr>
    </w:p>
    <w:p w:rsidR="00AF1F7F" w:rsidRPr="00AF1F7F" w:rsidRDefault="00615F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Seminararbeit</w:t>
      </w:r>
    </w:p>
    <w:p w:rsidR="00AF1F7F" w:rsidRPr="00AF1F7F" w:rsidRDefault="00615F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Bachelor-/Masterstudiengang</w:t>
      </w:r>
    </w:p>
    <w:p w:rsidR="00AF1F7F" w:rsidRPr="00615FE0" w:rsidRDefault="00AF1F7F">
      <w:pPr>
        <w:rPr>
          <w:rFonts w:ascii="Arial" w:hAnsi="Arial" w:cs="Arial"/>
          <w:sz w:val="24"/>
          <w:szCs w:val="24"/>
        </w:rPr>
      </w:pPr>
      <w:r w:rsidRPr="00615FE0">
        <w:rPr>
          <w:rFonts w:ascii="Arial" w:hAnsi="Arial" w:cs="Arial"/>
          <w:sz w:val="24"/>
          <w:szCs w:val="24"/>
        </w:rPr>
        <w:t>über das Thema</w:t>
      </w:r>
    </w:p>
    <w:p w:rsidR="00AF1F7F" w:rsidRPr="00615FE0" w:rsidRDefault="00AF1F7F">
      <w:pPr>
        <w:rPr>
          <w:rFonts w:ascii="Arial" w:hAnsi="Arial" w:cs="Arial"/>
          <w:sz w:val="24"/>
          <w:szCs w:val="24"/>
        </w:rPr>
      </w:pPr>
    </w:p>
    <w:p w:rsidR="00AF1F7F" w:rsidRPr="00615FE0" w:rsidRDefault="00AF1F7F">
      <w:pPr>
        <w:rPr>
          <w:rFonts w:ascii="Arial" w:hAnsi="Arial" w:cs="Arial"/>
          <w:sz w:val="24"/>
          <w:szCs w:val="24"/>
        </w:rPr>
      </w:pPr>
    </w:p>
    <w:p w:rsidR="00AF1F7F" w:rsidRPr="00AF1F7F" w:rsidRDefault="00AF1F7F" w:rsidP="00AF1F7F">
      <w:pPr>
        <w:jc w:val="center"/>
        <w:rPr>
          <w:rFonts w:ascii="Arial" w:hAnsi="Arial" w:cs="Arial"/>
          <w:b/>
          <w:sz w:val="36"/>
          <w:szCs w:val="36"/>
        </w:rPr>
      </w:pPr>
      <w:r w:rsidRPr="00AF1F7F">
        <w:rPr>
          <w:rFonts w:ascii="Arial" w:hAnsi="Arial" w:cs="Arial"/>
          <w:b/>
          <w:sz w:val="36"/>
          <w:szCs w:val="36"/>
        </w:rPr>
        <w:t>Das Liebesleben der Maikäfer –</w:t>
      </w:r>
    </w:p>
    <w:p w:rsidR="00AF1F7F" w:rsidRDefault="00AF1F7F" w:rsidP="00AF1F7F">
      <w:pPr>
        <w:jc w:val="center"/>
        <w:rPr>
          <w:rFonts w:ascii="Arial" w:hAnsi="Arial" w:cs="Arial"/>
          <w:b/>
          <w:sz w:val="36"/>
          <w:szCs w:val="36"/>
        </w:rPr>
      </w:pPr>
      <w:r w:rsidRPr="00AF1F7F">
        <w:rPr>
          <w:rFonts w:ascii="Arial" w:hAnsi="Arial" w:cs="Arial"/>
          <w:b/>
          <w:sz w:val="36"/>
          <w:szCs w:val="36"/>
        </w:rPr>
        <w:t>Eine modellgestützte ökonomische Analyse</w:t>
      </w:r>
    </w:p>
    <w:p w:rsidR="00AF1F7F" w:rsidRDefault="00AF1F7F" w:rsidP="00AF1F7F">
      <w:pPr>
        <w:jc w:val="center"/>
        <w:rPr>
          <w:rFonts w:ascii="Arial" w:hAnsi="Arial" w:cs="Arial"/>
          <w:b/>
          <w:sz w:val="36"/>
          <w:szCs w:val="36"/>
        </w:rPr>
      </w:pPr>
    </w:p>
    <w:p w:rsidR="00AF1F7F" w:rsidRDefault="00AF1F7F" w:rsidP="00AF1F7F">
      <w:pPr>
        <w:rPr>
          <w:rFonts w:ascii="Arial" w:hAnsi="Arial" w:cs="Arial"/>
          <w:sz w:val="24"/>
          <w:szCs w:val="24"/>
        </w:rPr>
      </w:pPr>
    </w:p>
    <w:p w:rsidR="00AF1F7F" w:rsidRDefault="00AF1F7F" w:rsidP="00AF1F7F">
      <w:pPr>
        <w:rPr>
          <w:rFonts w:ascii="Arial" w:hAnsi="Arial" w:cs="Arial"/>
          <w:sz w:val="24"/>
          <w:szCs w:val="24"/>
        </w:rPr>
      </w:pPr>
    </w:p>
    <w:p w:rsidR="00AF1F7F" w:rsidRDefault="00AF1F7F" w:rsidP="00AF1F7F">
      <w:pPr>
        <w:rPr>
          <w:rFonts w:ascii="Arial" w:hAnsi="Arial" w:cs="Arial"/>
          <w:sz w:val="24"/>
          <w:szCs w:val="24"/>
        </w:rPr>
      </w:pPr>
    </w:p>
    <w:p w:rsidR="00AF1F7F" w:rsidRDefault="00AF1F7F" w:rsidP="00AF1F7F">
      <w:pPr>
        <w:rPr>
          <w:rFonts w:ascii="Arial" w:hAnsi="Arial" w:cs="Arial"/>
          <w:sz w:val="24"/>
          <w:szCs w:val="24"/>
        </w:rPr>
      </w:pPr>
    </w:p>
    <w:p w:rsidR="00615FE0" w:rsidRDefault="00615FE0" w:rsidP="00AF1F7F">
      <w:pPr>
        <w:rPr>
          <w:rFonts w:ascii="Arial" w:hAnsi="Arial" w:cs="Arial"/>
          <w:sz w:val="24"/>
          <w:szCs w:val="24"/>
        </w:rPr>
      </w:pPr>
    </w:p>
    <w:p w:rsidR="00AF1F7F" w:rsidRDefault="00AF1F7F" w:rsidP="00AF1F7F">
      <w:pPr>
        <w:rPr>
          <w:rFonts w:ascii="Arial" w:hAnsi="Arial" w:cs="Arial"/>
          <w:sz w:val="24"/>
          <w:szCs w:val="24"/>
        </w:rPr>
      </w:pP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 xml:space="preserve">Eingereicht bei: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Von.:</w:t>
      </w: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Matrikelnummer: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Anschrift:</w:t>
      </w: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Telefon:</w:t>
      </w: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E-Mail:</w:t>
      </w:r>
    </w:p>
    <w:p w:rsidR="00AF1F7F" w:rsidRPr="00AF1F7F" w:rsidRDefault="00AF1F7F" w:rsidP="00AF1F7F">
      <w:pPr>
        <w:rPr>
          <w:rFonts w:ascii="Arial" w:hAnsi="Arial" w:cs="Arial"/>
          <w:sz w:val="24"/>
          <w:szCs w:val="24"/>
        </w:rPr>
      </w:pPr>
      <w:r w:rsidRPr="00AF1F7F">
        <w:rPr>
          <w:rFonts w:ascii="Arial" w:hAnsi="Arial" w:cs="Arial"/>
          <w:sz w:val="24"/>
          <w:szCs w:val="24"/>
        </w:rPr>
        <w:t>Abgabedatum:</w:t>
      </w:r>
    </w:p>
    <w:sectPr w:rsidR="00AF1F7F" w:rsidRPr="00AF1F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7F"/>
    <w:rsid w:val="000567B0"/>
    <w:rsid w:val="00615FE0"/>
    <w:rsid w:val="006E6C30"/>
    <w:rsid w:val="00A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D13EA-71B4-4164-8E5D-7D64EF2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Hagen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vom Heede, Annette</dc:creator>
  <cp:lastModifiedBy>Rundshagen, Bianca</cp:lastModifiedBy>
  <cp:revision>2</cp:revision>
  <cp:lastPrinted>2020-03-26T09:50:00Z</cp:lastPrinted>
  <dcterms:created xsi:type="dcterms:W3CDTF">2020-04-15T07:54:00Z</dcterms:created>
  <dcterms:modified xsi:type="dcterms:W3CDTF">2020-04-15T07:54:00Z</dcterms:modified>
</cp:coreProperties>
</file>